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DF" w:rsidRDefault="00ED7BDF" w:rsidP="00ED7BDF">
      <w:pPr>
        <w:pStyle w:val="Heading1"/>
      </w:pPr>
      <w:r>
        <w:t>Importing a Word document or a CVS file into a Quiz</w:t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>Before</w:t>
      </w:r>
      <w:r>
        <w:rPr>
          <w:rFonts w:ascii="Helvetica" w:hAnsi="Helvetica" w:cs="Helvetica"/>
          <w:color w:val="3B3838"/>
          <w:sz w:val="24"/>
          <w:szCs w:val="24"/>
        </w:rPr>
        <w:t xml:space="preserve"> </w:t>
      </w:r>
      <w:r>
        <w:rPr>
          <w:rFonts w:ascii="Helvetica" w:hAnsi="Helvetica" w:cs="Helvetica"/>
          <w:color w:val="3B3838"/>
          <w:sz w:val="24"/>
          <w:szCs w:val="24"/>
        </w:rPr>
        <w:t>doing</w:t>
      </w:r>
      <w:r>
        <w:rPr>
          <w:rFonts w:ascii="Helvetica" w:hAnsi="Helvetica" w:cs="Helvetica"/>
          <w:color w:val="3B3838"/>
          <w:sz w:val="24"/>
          <w:szCs w:val="24"/>
        </w:rPr>
        <w:t xml:space="preserve"> below import process</w:t>
      </w:r>
      <w:r>
        <w:rPr>
          <w:rFonts w:ascii="Helvetica" w:hAnsi="Helvetica" w:cs="Helvetica"/>
          <w:color w:val="3B3838"/>
          <w:sz w:val="24"/>
          <w:szCs w:val="24"/>
        </w:rPr>
        <w:t xml:space="preserve">, you must format text properly following guidelines for either importing a </w:t>
      </w:r>
      <w:r w:rsidRPr="00D76CB3">
        <w:rPr>
          <w:rFonts w:ascii="Helvetica" w:hAnsi="Helvetica" w:cs="Helvetica"/>
          <w:b/>
          <w:color w:val="3B3838"/>
          <w:sz w:val="24"/>
          <w:szCs w:val="24"/>
        </w:rPr>
        <w:t>Word document</w:t>
      </w:r>
      <w:r>
        <w:rPr>
          <w:rFonts w:ascii="Helvetica" w:hAnsi="Helvetica" w:cs="Helvetica"/>
          <w:color w:val="3B3838"/>
          <w:sz w:val="24"/>
          <w:szCs w:val="24"/>
        </w:rPr>
        <w:t xml:space="preserve"> (</w:t>
      </w:r>
      <w:hyperlink r:id="rId4" w:history="1">
        <w:r w:rsidRPr="00ED7BDF">
          <w:rPr>
            <w:rStyle w:val="Hyperlink"/>
            <w:rFonts w:ascii="Helvetica" w:hAnsi="Helvetica" w:cs="Helvetica"/>
            <w:sz w:val="24"/>
            <w:szCs w:val="24"/>
          </w:rPr>
          <w:t>Formatting for Word Doc Template</w:t>
        </w:r>
      </w:hyperlink>
      <w:r>
        <w:rPr>
          <w:rFonts w:ascii="Helvetica" w:hAnsi="Helvetica" w:cs="Helvetica"/>
          <w:color w:val="3B3838"/>
          <w:sz w:val="24"/>
          <w:szCs w:val="24"/>
        </w:rPr>
        <w:t xml:space="preserve">) or a </w:t>
      </w:r>
      <w:r w:rsidRPr="00D76CB3">
        <w:rPr>
          <w:rFonts w:ascii="Helvetica" w:hAnsi="Helvetica" w:cs="Helvetica"/>
          <w:b/>
          <w:color w:val="3B3838"/>
          <w:sz w:val="24"/>
          <w:szCs w:val="24"/>
        </w:rPr>
        <w:t>CVS file</w:t>
      </w:r>
      <w:r>
        <w:rPr>
          <w:rFonts w:ascii="Helvetica" w:hAnsi="Helvetica" w:cs="Helvetica"/>
          <w:color w:val="3B3838"/>
          <w:sz w:val="24"/>
          <w:szCs w:val="24"/>
        </w:rPr>
        <w:t xml:space="preserve"> (</w:t>
      </w:r>
      <w:hyperlink r:id="rId5" w:history="1">
        <w:r w:rsidRPr="00ED7BDF">
          <w:rPr>
            <w:rStyle w:val="Hyperlink"/>
            <w:rFonts w:ascii="Helvetica" w:hAnsi="Helvetica" w:cs="Helvetica"/>
            <w:sz w:val="24"/>
            <w:szCs w:val="24"/>
          </w:rPr>
          <w:t>Formatting for CVS Template</w:t>
        </w:r>
      </w:hyperlink>
      <w:r>
        <w:rPr>
          <w:rFonts w:ascii="Helvetica" w:hAnsi="Helvetica" w:cs="Helvetica"/>
          <w:color w:val="3B3838"/>
          <w:sz w:val="24"/>
          <w:szCs w:val="24"/>
        </w:rPr>
        <w:t xml:space="preserve">). </w:t>
      </w:r>
      <w:r w:rsidRPr="00ED7BDF">
        <w:rPr>
          <w:rFonts w:ascii="Helvetica" w:hAnsi="Helvetica" w:cs="Helvetica"/>
          <w:color w:val="FF0000"/>
          <w:sz w:val="24"/>
          <w:szCs w:val="24"/>
        </w:rPr>
        <w:t>NOTE</w:t>
      </w:r>
      <w:r>
        <w:rPr>
          <w:rFonts w:ascii="Helvetica" w:hAnsi="Helvetica" w:cs="Helvetica"/>
          <w:color w:val="3B3838"/>
          <w:sz w:val="24"/>
          <w:szCs w:val="24"/>
        </w:rPr>
        <w:t>: It is easier to properly format a Word document than a CVS file.</w:t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Once </w:t>
      </w:r>
      <w:r>
        <w:rPr>
          <w:rFonts w:ascii="Helvetica" w:hAnsi="Helvetica" w:cs="Helvetica"/>
          <w:color w:val="3B3838"/>
          <w:sz w:val="24"/>
          <w:szCs w:val="24"/>
        </w:rPr>
        <w:t>a</w:t>
      </w:r>
      <w:r>
        <w:rPr>
          <w:rFonts w:ascii="Helvetica" w:hAnsi="Helvetica" w:cs="Helvetica"/>
          <w:color w:val="3B3838"/>
          <w:sz w:val="24"/>
          <w:szCs w:val="24"/>
        </w:rPr>
        <w:t xml:space="preserve"> file is </w:t>
      </w:r>
      <w:r w:rsidR="00D76CB3">
        <w:rPr>
          <w:rFonts w:ascii="Helvetica" w:hAnsi="Helvetica" w:cs="Helvetica"/>
          <w:color w:val="3B3838"/>
          <w:sz w:val="24"/>
          <w:szCs w:val="24"/>
        </w:rPr>
        <w:t>formatted</w:t>
      </w:r>
      <w:r>
        <w:rPr>
          <w:rFonts w:ascii="Helvetica" w:hAnsi="Helvetica" w:cs="Helvetica"/>
          <w:color w:val="3B3838"/>
          <w:sz w:val="24"/>
          <w:szCs w:val="24"/>
        </w:rPr>
        <w:t xml:space="preserve"> correctly you can either import questions into a Quiz or the </w:t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>Questions Database (the process is similar). The following is for importing into a Quiz.</w:t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1. Go to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Assessments</w:t>
      </w:r>
      <w:r>
        <w:rPr>
          <w:rFonts w:ascii="Helvetica" w:hAnsi="Helvetica" w:cs="Helvetica"/>
          <w:color w:val="3B3838"/>
          <w:sz w:val="24"/>
          <w:szCs w:val="24"/>
        </w:rPr>
        <w:t xml:space="preserve"> in the course menu, click on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Quizzes</w:t>
      </w:r>
      <w:r>
        <w:rPr>
          <w:rFonts w:ascii="Helvetica" w:hAnsi="Helvetica" w:cs="Helvetica"/>
          <w:color w:val="3B3838"/>
          <w:sz w:val="24"/>
          <w:szCs w:val="24"/>
        </w:rPr>
        <w:t>.</w:t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2. Click on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New Quiz</w:t>
      </w:r>
      <w:r>
        <w:rPr>
          <w:rFonts w:ascii="Helvetica" w:hAnsi="Helvetica" w:cs="Helvetica"/>
          <w:color w:val="3B3838"/>
          <w:sz w:val="24"/>
          <w:szCs w:val="24"/>
        </w:rPr>
        <w:t>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1592580" cy="1341120"/>
            <wp:effectExtent l="0" t="0" r="7620" b="0"/>
            <wp:docPr id="7" name="Picture 7" descr="cid:image004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3. Enter a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Name</w:t>
      </w:r>
      <w:r>
        <w:rPr>
          <w:rFonts w:ascii="Helvetica" w:hAnsi="Helvetica" w:cs="Helvetica"/>
          <w:color w:val="3B3838"/>
          <w:sz w:val="24"/>
          <w:szCs w:val="24"/>
        </w:rPr>
        <w:t xml:space="preserve"> for Quiz.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2918460" cy="1330095"/>
            <wp:effectExtent l="0" t="0" r="0" b="3810"/>
            <wp:docPr id="6" name="Picture 6" descr="cid:image012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2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39" cy="13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4. Click on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Add/Edit Questions</w:t>
      </w:r>
      <w:r>
        <w:rPr>
          <w:rFonts w:ascii="Helvetica" w:hAnsi="Helvetica" w:cs="Helvetica"/>
          <w:color w:val="3B3838"/>
          <w:sz w:val="24"/>
          <w:szCs w:val="24"/>
        </w:rPr>
        <w:t>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1699260" cy="1287780"/>
            <wp:effectExtent l="0" t="0" r="0" b="7620"/>
            <wp:docPr id="5" name="Picture 5" descr="cid:image013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lastRenderedPageBreak/>
        <w:t xml:space="preserve">5. Click Import and select </w:t>
      </w:r>
      <w:proofErr w:type="gramStart"/>
      <w:r>
        <w:rPr>
          <w:rFonts w:ascii="Helvetica" w:hAnsi="Helvetica" w:cs="Helvetica"/>
          <w:b/>
          <w:bCs/>
          <w:color w:val="3B3838"/>
          <w:sz w:val="24"/>
          <w:szCs w:val="24"/>
        </w:rPr>
        <w:t>Upload</w:t>
      </w:r>
      <w:proofErr w:type="gramEnd"/>
      <w:r>
        <w:rPr>
          <w:rFonts w:ascii="Helvetica" w:hAnsi="Helvetica" w:cs="Helvetica"/>
          <w:color w:val="3B3838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a File</w:t>
      </w:r>
      <w:r>
        <w:rPr>
          <w:rFonts w:ascii="Helvetica" w:hAnsi="Helvetica" w:cs="Helvetica"/>
          <w:color w:val="3B3838"/>
          <w:sz w:val="24"/>
          <w:szCs w:val="24"/>
        </w:rPr>
        <w:t>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2377440" cy="1623060"/>
            <wp:effectExtent l="0" t="0" r="3810" b="0"/>
            <wp:docPr id="4" name="Picture 4" descr="cid:image014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4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6.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Drag and drop</w:t>
      </w:r>
      <w:r>
        <w:rPr>
          <w:rFonts w:ascii="Helvetica" w:hAnsi="Helvetica" w:cs="Helvetica"/>
          <w:color w:val="3B3838"/>
          <w:sz w:val="24"/>
          <w:szCs w:val="24"/>
        </w:rPr>
        <w:t xml:space="preserve"> or browse for either the CVS or Word document file that has been properly formatted.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2606040" cy="1645920"/>
            <wp:effectExtent l="0" t="0" r="3810" b="0"/>
            <wp:docPr id="3" name="Picture 3" descr="cid:image016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6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t xml:space="preserve">7. Wait for file to load </w:t>
      </w:r>
      <w:r w:rsidR="00D76CB3">
        <w:rPr>
          <w:rFonts w:ascii="Helvetica" w:hAnsi="Helvetica" w:cs="Helvetica"/>
          <w:color w:val="3B3838"/>
          <w:sz w:val="24"/>
          <w:szCs w:val="24"/>
        </w:rPr>
        <w:t>and</w:t>
      </w:r>
      <w:r>
        <w:rPr>
          <w:rFonts w:ascii="Helvetica" w:hAnsi="Helvetica" w:cs="Helvetica"/>
          <w:color w:val="3B3838"/>
          <w:sz w:val="24"/>
          <w:szCs w:val="24"/>
        </w:rPr>
        <w:t xml:space="preserve"> an Upload Complete check,</w:t>
      </w:r>
      <w:r w:rsidR="00D76CB3">
        <w:rPr>
          <w:rFonts w:ascii="Helvetica" w:hAnsi="Helvetica" w:cs="Helvetica"/>
          <w:color w:val="3B3838"/>
          <w:sz w:val="24"/>
          <w:szCs w:val="24"/>
        </w:rPr>
        <w:t xml:space="preserve"> then</w:t>
      </w:r>
      <w:r>
        <w:rPr>
          <w:rFonts w:ascii="Helvetica" w:hAnsi="Helvetica" w:cs="Helvetica"/>
          <w:color w:val="3B3838"/>
          <w:sz w:val="24"/>
          <w:szCs w:val="24"/>
        </w:rPr>
        <w:t xml:space="preserve"> click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Import All</w:t>
      </w:r>
      <w:r>
        <w:rPr>
          <w:rFonts w:ascii="Helvetica" w:hAnsi="Helvetica" w:cs="Helvetica"/>
          <w:color w:val="3B3838"/>
          <w:sz w:val="24"/>
          <w:szCs w:val="24"/>
        </w:rPr>
        <w:t>.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2697480" cy="2438400"/>
            <wp:effectExtent l="0" t="0" r="7620" b="0"/>
            <wp:docPr id="2" name="Picture 2" descr="cid:image018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8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rFonts w:ascii="Helvetica" w:hAnsi="Helvetica" w:cs="Helvetica"/>
          <w:color w:val="3B3838"/>
          <w:sz w:val="24"/>
          <w:szCs w:val="24"/>
        </w:rPr>
        <w:lastRenderedPageBreak/>
        <w:t xml:space="preserve">8. Questions should be loaded (if not, there is something wrong about the formatting), click </w:t>
      </w:r>
      <w:r>
        <w:rPr>
          <w:rFonts w:ascii="Helvetica" w:hAnsi="Helvetica" w:cs="Helvetica"/>
          <w:b/>
          <w:bCs/>
          <w:color w:val="3B3838"/>
          <w:sz w:val="24"/>
          <w:szCs w:val="24"/>
        </w:rPr>
        <w:t>Done Editing Questions</w:t>
      </w:r>
      <w:r>
        <w:rPr>
          <w:rFonts w:ascii="Helvetica" w:hAnsi="Helvetica" w:cs="Helvetica"/>
          <w:color w:val="3B3838"/>
          <w:sz w:val="24"/>
          <w:szCs w:val="24"/>
        </w:rPr>
        <w:t xml:space="preserve"> and proceed to finish setting up quiz. </w:t>
      </w:r>
    </w:p>
    <w:p w:rsidR="00D76CB3" w:rsidRDefault="00D76CB3" w:rsidP="00ED7BDF">
      <w:pPr>
        <w:rPr>
          <w:rFonts w:ascii="Helvetica" w:hAnsi="Helvetica" w:cs="Helvetica"/>
          <w:color w:val="3B3838"/>
          <w:sz w:val="24"/>
          <w:szCs w:val="24"/>
        </w:rPr>
      </w:pPr>
      <w:bookmarkStart w:id="0" w:name="_GoBack"/>
      <w:bookmarkEnd w:id="0"/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  <w:r>
        <w:rPr>
          <w:noProof/>
        </w:rPr>
        <w:drawing>
          <wp:inline distT="0" distB="0" distL="0" distR="0">
            <wp:extent cx="4625340" cy="2354580"/>
            <wp:effectExtent l="0" t="0" r="3810" b="7620"/>
            <wp:docPr id="1" name="Picture 1" descr="cid:image019.jpg@01D61D28.951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9.jpg@01D61D28.951EA84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ED7BDF" w:rsidRDefault="00ED7BDF" w:rsidP="00ED7BDF">
      <w:pPr>
        <w:rPr>
          <w:rFonts w:ascii="Helvetica" w:hAnsi="Helvetica" w:cs="Helvetica"/>
          <w:color w:val="3B3838"/>
          <w:sz w:val="24"/>
          <w:szCs w:val="24"/>
        </w:rPr>
      </w:pPr>
    </w:p>
    <w:p w:rsidR="004D4FB1" w:rsidRDefault="004D4FB1"/>
    <w:sectPr w:rsidR="004D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F"/>
    <w:rsid w:val="004D4FB1"/>
    <w:rsid w:val="00D76CB3"/>
    <w:rsid w:val="00E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3E04C-2B4E-4F40-8EE0-35135BD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DF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4.jpg@01D61D28.951EA840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4.jpg@01D61D28.951EA84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8.jpg@01D61D28.951EA8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3.jpg@01D61D28.951EA840" TargetMode="External"/><Relationship Id="rId5" Type="http://schemas.openxmlformats.org/officeDocument/2006/relationships/hyperlink" Target="http://oakleaf3.brazosport.edu/bcdl/Formatting%20for%20CVX%20Template.txt" TargetMode="External"/><Relationship Id="rId15" Type="http://schemas.openxmlformats.org/officeDocument/2006/relationships/image" Target="cid:image016.jpg@01D61D28.951EA84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19.jpg@01D61D28.951EA840" TargetMode="External"/><Relationship Id="rId4" Type="http://schemas.openxmlformats.org/officeDocument/2006/relationships/hyperlink" Target="http://oakleaf3.brazosport.edu/bcdl/Formatting%20for%20Word%20Doc%20Template.docx" TargetMode="External"/><Relationship Id="rId9" Type="http://schemas.openxmlformats.org/officeDocument/2006/relationships/image" Target="cid:image012.jpg@01D61D28.951EA8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1</cp:revision>
  <dcterms:created xsi:type="dcterms:W3CDTF">2020-04-28T11:47:00Z</dcterms:created>
  <dcterms:modified xsi:type="dcterms:W3CDTF">2020-04-28T11:59:00Z</dcterms:modified>
</cp:coreProperties>
</file>